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FC25" w14:textId="77777777" w:rsidR="00800B7C" w:rsidRPr="00DC6002" w:rsidRDefault="00A876B9">
      <w:pPr>
        <w:jc w:val="center"/>
      </w:pPr>
      <w:r w:rsidRPr="00DC6002">
        <w:rPr>
          <w:b/>
          <w:sz w:val="28"/>
        </w:rPr>
        <w:t>CONTRATO DE USO E PROTEÇÃO DO CÓDIGO‑FONTE</w:t>
      </w:r>
    </w:p>
    <w:p w14:paraId="7055FDDE" w14:textId="77777777" w:rsidR="00800B7C" w:rsidRPr="00DC6002" w:rsidRDefault="00800B7C"/>
    <w:p w14:paraId="2DF9132D" w14:textId="77777777" w:rsidR="00800B7C" w:rsidRPr="00DC6002" w:rsidRDefault="00A876B9">
      <w:pPr>
        <w:pStyle w:val="Ttulo1"/>
      </w:pPr>
      <w:r w:rsidRPr="00DC6002">
        <w:t>QUALIFICAÇÃO DAS PARTES</w:t>
      </w:r>
    </w:p>
    <w:p w14:paraId="03111DD6" w14:textId="480D067C" w:rsidR="00800B7C" w:rsidRDefault="00A876B9">
      <w:r w:rsidRPr="00DC6002">
        <w:t>CONTRATADA:</w:t>
      </w:r>
      <w:r w:rsidRPr="00DC6002">
        <w:br/>
        <w:t>Razão Social: JW Soluções Digitais LTDA</w:t>
      </w:r>
      <w:r w:rsidRPr="00DC6002">
        <w:br/>
        <w:t xml:space="preserve">Nome Fantasia: </w:t>
      </w:r>
      <w:r w:rsidR="00DC6002" w:rsidRPr="00DC6002">
        <w:t>J</w:t>
      </w:r>
      <w:r w:rsidR="00DC6002">
        <w:t>W Soluções Digitais</w:t>
      </w:r>
      <w:r w:rsidRPr="00DC6002">
        <w:br/>
        <w:t>CNPJ: 09.617.165/0001-81</w:t>
      </w:r>
      <w:r w:rsidRPr="00DC6002">
        <w:br/>
        <w:t>Representante Legal: Wagner Elias da Rosa</w:t>
      </w:r>
    </w:p>
    <w:p w14:paraId="36BE977E" w14:textId="77777777" w:rsidR="00DC6002" w:rsidRPr="00DC6002" w:rsidRDefault="00DC6002"/>
    <w:p w14:paraId="42B25290" w14:textId="77777777" w:rsidR="00800B7C" w:rsidRDefault="00A876B9">
      <w:pPr>
        <w:pStyle w:val="Ttulo2"/>
      </w:pPr>
      <w:r>
        <w:t>CONTRATANTE (MEMBRO)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00B7C" w14:paraId="4BA926C0" w14:textId="77777777">
        <w:tc>
          <w:tcPr>
            <w:tcW w:w="4320" w:type="dxa"/>
          </w:tcPr>
          <w:p w14:paraId="4E164484" w14:textId="77777777" w:rsidR="00800B7C" w:rsidRDefault="00A876B9">
            <w:r>
              <w:t>Campo</w:t>
            </w:r>
          </w:p>
        </w:tc>
        <w:tc>
          <w:tcPr>
            <w:tcW w:w="4320" w:type="dxa"/>
          </w:tcPr>
          <w:p w14:paraId="474F6381" w14:textId="77777777" w:rsidR="00800B7C" w:rsidRDefault="00A876B9">
            <w:r>
              <w:t>Preencher</w:t>
            </w:r>
          </w:p>
        </w:tc>
      </w:tr>
      <w:tr w:rsidR="00800B7C" w14:paraId="2777FAF5" w14:textId="77777777">
        <w:tc>
          <w:tcPr>
            <w:tcW w:w="4320" w:type="dxa"/>
          </w:tcPr>
          <w:p w14:paraId="33407A41" w14:textId="77777777" w:rsidR="00800B7C" w:rsidRDefault="00A876B9">
            <w:permStart w:id="1792606924" w:edGrp="everyone" w:colFirst="1" w:colLast="1"/>
            <w:r>
              <w:t>Nome completo</w:t>
            </w:r>
          </w:p>
        </w:tc>
        <w:tc>
          <w:tcPr>
            <w:tcW w:w="4320" w:type="dxa"/>
          </w:tcPr>
          <w:p w14:paraId="4B9ED5AC" w14:textId="48E06016" w:rsidR="00800B7C" w:rsidRDefault="00800B7C"/>
        </w:tc>
      </w:tr>
      <w:tr w:rsidR="00800B7C" w14:paraId="54593DAA" w14:textId="77777777">
        <w:tc>
          <w:tcPr>
            <w:tcW w:w="4320" w:type="dxa"/>
          </w:tcPr>
          <w:p w14:paraId="277C7BC1" w14:textId="77777777" w:rsidR="00800B7C" w:rsidRDefault="00A876B9">
            <w:permStart w:id="1436906258" w:edGrp="everyone" w:colFirst="1" w:colLast="1"/>
            <w:permEnd w:id="1792606924"/>
            <w:r>
              <w:t>Profissão</w:t>
            </w:r>
          </w:p>
        </w:tc>
        <w:tc>
          <w:tcPr>
            <w:tcW w:w="4320" w:type="dxa"/>
          </w:tcPr>
          <w:p w14:paraId="6DA454E1" w14:textId="71DE73FB" w:rsidR="00800B7C" w:rsidRDefault="00800B7C"/>
        </w:tc>
      </w:tr>
      <w:tr w:rsidR="00800B7C" w14:paraId="0ECAB7E8" w14:textId="77777777">
        <w:tc>
          <w:tcPr>
            <w:tcW w:w="4320" w:type="dxa"/>
          </w:tcPr>
          <w:p w14:paraId="7E9F7B65" w14:textId="77777777" w:rsidR="00800B7C" w:rsidRDefault="00A876B9">
            <w:permStart w:id="1697279522" w:edGrp="everyone" w:colFirst="1" w:colLast="1"/>
            <w:permEnd w:id="1436906258"/>
            <w:r>
              <w:t>Data de nascimento</w:t>
            </w:r>
          </w:p>
        </w:tc>
        <w:tc>
          <w:tcPr>
            <w:tcW w:w="4320" w:type="dxa"/>
          </w:tcPr>
          <w:p w14:paraId="474DCD53" w14:textId="5C4F8642" w:rsidR="00800B7C" w:rsidRDefault="00800B7C"/>
        </w:tc>
      </w:tr>
      <w:tr w:rsidR="00800B7C" w14:paraId="3FB51C8D" w14:textId="77777777">
        <w:tc>
          <w:tcPr>
            <w:tcW w:w="4320" w:type="dxa"/>
          </w:tcPr>
          <w:p w14:paraId="11FDEF17" w14:textId="77777777" w:rsidR="00800B7C" w:rsidRPr="00DC6002" w:rsidRDefault="00A876B9">
            <w:permStart w:id="2084206903" w:edGrp="everyone" w:colFirst="1" w:colLast="1"/>
            <w:permEnd w:id="1697279522"/>
            <w:r w:rsidRPr="00DC6002">
              <w:t>RG (nº / órgão expedidor / UF)</w:t>
            </w:r>
          </w:p>
        </w:tc>
        <w:tc>
          <w:tcPr>
            <w:tcW w:w="4320" w:type="dxa"/>
          </w:tcPr>
          <w:p w14:paraId="55C9F47C" w14:textId="30698CE9" w:rsidR="00800B7C" w:rsidRDefault="00800B7C"/>
        </w:tc>
      </w:tr>
      <w:tr w:rsidR="00800B7C" w14:paraId="6A055C30" w14:textId="77777777">
        <w:tc>
          <w:tcPr>
            <w:tcW w:w="4320" w:type="dxa"/>
          </w:tcPr>
          <w:p w14:paraId="22152F75" w14:textId="77777777" w:rsidR="00800B7C" w:rsidRDefault="00A876B9">
            <w:permStart w:id="1817869703" w:edGrp="everyone" w:colFirst="1" w:colLast="1"/>
            <w:permEnd w:id="2084206903"/>
            <w:r>
              <w:t>CPF</w:t>
            </w:r>
          </w:p>
        </w:tc>
        <w:tc>
          <w:tcPr>
            <w:tcW w:w="4320" w:type="dxa"/>
          </w:tcPr>
          <w:p w14:paraId="21CA5401" w14:textId="16A41941" w:rsidR="00800B7C" w:rsidRDefault="00800B7C"/>
        </w:tc>
      </w:tr>
      <w:tr w:rsidR="00800B7C" w14:paraId="3D3E2457" w14:textId="77777777">
        <w:tc>
          <w:tcPr>
            <w:tcW w:w="4320" w:type="dxa"/>
          </w:tcPr>
          <w:p w14:paraId="6AAE959F" w14:textId="77777777" w:rsidR="00800B7C" w:rsidRDefault="00A876B9">
            <w:permStart w:id="2058769172" w:edGrp="everyone" w:colFirst="1" w:colLast="1"/>
            <w:permEnd w:id="1817869703"/>
            <w:r>
              <w:t>CNPJ (se aplicável)</w:t>
            </w:r>
          </w:p>
        </w:tc>
        <w:tc>
          <w:tcPr>
            <w:tcW w:w="4320" w:type="dxa"/>
          </w:tcPr>
          <w:p w14:paraId="46AEDC16" w14:textId="188A8F31" w:rsidR="00800B7C" w:rsidRDefault="00800B7C"/>
        </w:tc>
      </w:tr>
      <w:tr w:rsidR="00800B7C" w14:paraId="63825ED7" w14:textId="77777777">
        <w:tc>
          <w:tcPr>
            <w:tcW w:w="4320" w:type="dxa"/>
          </w:tcPr>
          <w:p w14:paraId="1404EA1C" w14:textId="68663F95" w:rsidR="00800B7C" w:rsidRPr="00DC6002" w:rsidRDefault="00A876B9">
            <w:permStart w:id="1372267910" w:edGrp="everyone" w:colFirst="1" w:colLast="1"/>
            <w:permEnd w:id="2058769172"/>
            <w:r w:rsidRPr="00DC6002">
              <w:t xml:space="preserve">Endereço </w:t>
            </w:r>
            <w:r w:rsidR="00DC6002">
              <w:t>Completo</w:t>
            </w:r>
          </w:p>
        </w:tc>
        <w:tc>
          <w:tcPr>
            <w:tcW w:w="4320" w:type="dxa"/>
          </w:tcPr>
          <w:p w14:paraId="1B95F91C" w14:textId="1EE18C96" w:rsidR="00800B7C" w:rsidRDefault="00800B7C"/>
        </w:tc>
      </w:tr>
      <w:tr w:rsidR="00800B7C" w14:paraId="560E3C32" w14:textId="77777777">
        <w:tc>
          <w:tcPr>
            <w:tcW w:w="4320" w:type="dxa"/>
          </w:tcPr>
          <w:p w14:paraId="1B7D5CBD" w14:textId="77777777" w:rsidR="00800B7C" w:rsidRDefault="00A876B9">
            <w:permStart w:id="1613131408" w:edGrp="everyone" w:colFirst="1" w:colLast="1"/>
            <w:permEnd w:id="1372267910"/>
            <w:r>
              <w:t>Cidade / UF</w:t>
            </w:r>
          </w:p>
        </w:tc>
        <w:tc>
          <w:tcPr>
            <w:tcW w:w="4320" w:type="dxa"/>
          </w:tcPr>
          <w:p w14:paraId="335B7117" w14:textId="4DDB1582" w:rsidR="00800B7C" w:rsidRDefault="00800B7C"/>
        </w:tc>
      </w:tr>
      <w:tr w:rsidR="00800B7C" w14:paraId="19FCCB42" w14:textId="77777777">
        <w:tc>
          <w:tcPr>
            <w:tcW w:w="4320" w:type="dxa"/>
          </w:tcPr>
          <w:p w14:paraId="7B2836E2" w14:textId="77777777" w:rsidR="00800B7C" w:rsidRDefault="00A876B9">
            <w:permStart w:id="1040256065" w:edGrp="everyone" w:colFirst="1" w:colLast="1"/>
            <w:permEnd w:id="1613131408"/>
            <w:r>
              <w:t>CEP</w:t>
            </w:r>
          </w:p>
        </w:tc>
        <w:tc>
          <w:tcPr>
            <w:tcW w:w="4320" w:type="dxa"/>
          </w:tcPr>
          <w:p w14:paraId="50CE6B72" w14:textId="68D4ECD9" w:rsidR="00800B7C" w:rsidRDefault="00800B7C"/>
        </w:tc>
      </w:tr>
      <w:tr w:rsidR="00800B7C" w14:paraId="60E682C2" w14:textId="77777777">
        <w:tc>
          <w:tcPr>
            <w:tcW w:w="4320" w:type="dxa"/>
          </w:tcPr>
          <w:p w14:paraId="120E6A76" w14:textId="77777777" w:rsidR="00800B7C" w:rsidRDefault="00A876B9">
            <w:permStart w:id="143289811" w:edGrp="everyone" w:colFirst="1" w:colLast="1"/>
            <w:permEnd w:id="1040256065"/>
            <w:r>
              <w:t>E-mail</w:t>
            </w:r>
          </w:p>
        </w:tc>
        <w:tc>
          <w:tcPr>
            <w:tcW w:w="4320" w:type="dxa"/>
          </w:tcPr>
          <w:p w14:paraId="4E16EF48" w14:textId="4B8F2BC1" w:rsidR="00800B7C" w:rsidRDefault="00800B7C"/>
        </w:tc>
      </w:tr>
      <w:tr w:rsidR="00800B7C" w14:paraId="559EF66A" w14:textId="77777777">
        <w:tc>
          <w:tcPr>
            <w:tcW w:w="4320" w:type="dxa"/>
          </w:tcPr>
          <w:p w14:paraId="06333202" w14:textId="77777777" w:rsidR="00800B7C" w:rsidRDefault="00A876B9">
            <w:permStart w:id="993287232" w:edGrp="everyone" w:colFirst="1" w:colLast="1"/>
            <w:permEnd w:id="143289811"/>
            <w:r>
              <w:t>Telefone / WhatsApp</w:t>
            </w:r>
          </w:p>
        </w:tc>
        <w:tc>
          <w:tcPr>
            <w:tcW w:w="4320" w:type="dxa"/>
          </w:tcPr>
          <w:p w14:paraId="75122EEB" w14:textId="4E8E6CAB" w:rsidR="00800B7C" w:rsidRDefault="00800B7C"/>
        </w:tc>
      </w:tr>
      <w:tr w:rsidR="00800B7C" w14:paraId="537F194A" w14:textId="77777777">
        <w:tc>
          <w:tcPr>
            <w:tcW w:w="4320" w:type="dxa"/>
          </w:tcPr>
          <w:p w14:paraId="4E6022E3" w14:textId="77777777" w:rsidR="00800B7C" w:rsidRDefault="00A876B9">
            <w:permStart w:id="1056837740" w:edGrp="everyone" w:colFirst="1" w:colLast="1"/>
            <w:permEnd w:id="993287232"/>
            <w:r>
              <w:t>Usuário no Discord</w:t>
            </w:r>
          </w:p>
        </w:tc>
        <w:tc>
          <w:tcPr>
            <w:tcW w:w="4320" w:type="dxa"/>
          </w:tcPr>
          <w:p w14:paraId="59274B42" w14:textId="48EBC8FE" w:rsidR="00800B7C" w:rsidRDefault="00800B7C"/>
        </w:tc>
      </w:tr>
    </w:tbl>
    <w:permEnd w:id="1056837740"/>
    <w:p w14:paraId="0F2FFF66" w14:textId="77777777" w:rsidR="00800B7C" w:rsidRPr="00DC6002" w:rsidRDefault="00A876B9">
      <w:pPr>
        <w:pStyle w:val="Ttulo1"/>
      </w:pPr>
      <w:r w:rsidRPr="00DC6002">
        <w:t>1. OBJETO DO CONTRATO</w:t>
      </w:r>
    </w:p>
    <w:p w14:paraId="3F659604" w14:textId="77777777" w:rsidR="00800B7C" w:rsidRPr="00DC6002" w:rsidRDefault="00A876B9">
      <w:r w:rsidRPr="00DC6002">
        <w:t>1.1. O presente contrato regula o uso do código‑fonte do projeto fiscal Delphi, disponibilizado exclusivamente aos membros do grupo Loja do Desenvolvedor no Discord.</w:t>
      </w:r>
    </w:p>
    <w:p w14:paraId="3738E681" w14:textId="77777777" w:rsidR="00800B7C" w:rsidRPr="00DC6002" w:rsidRDefault="00A876B9">
      <w:r w:rsidRPr="00DC6002">
        <w:t>1.2. O código‑fonte é disponibil</w:t>
      </w:r>
      <w:r w:rsidRPr="00DC6002">
        <w:t>izado ao membro para compilação e geração do produto final (executável), sem garantias ou responsabilidades da contratada sobre seu funcionamento.</w:t>
      </w:r>
    </w:p>
    <w:p w14:paraId="1CEFAE8B" w14:textId="77777777" w:rsidR="00800B7C" w:rsidRPr="00DC6002" w:rsidRDefault="00A876B9">
      <w:pPr>
        <w:pStyle w:val="Ttulo1"/>
      </w:pPr>
      <w:r w:rsidRPr="00DC6002">
        <w:t>2. RESTRIÇÕES E PROIBIÇÕES</w:t>
      </w:r>
    </w:p>
    <w:p w14:paraId="3207CF82" w14:textId="77777777" w:rsidR="00800B7C" w:rsidRPr="00DC6002" w:rsidRDefault="00A876B9">
      <w:r w:rsidRPr="00DC6002">
        <w:t>2.1. Proibição de revenda: É terminantemente proibida a revenda do código‑fonte em</w:t>
      </w:r>
      <w:r w:rsidRPr="00DC6002">
        <w:t xml:space="preserve"> qualquer plataforma de e‑commerce, marketplace ou similar.</w:t>
      </w:r>
    </w:p>
    <w:p w14:paraId="70B06CDD" w14:textId="77777777" w:rsidR="00800B7C" w:rsidRPr="00DC6002" w:rsidRDefault="00A876B9">
      <w:r w:rsidRPr="00DC6002">
        <w:t>2.2. Compartilhamento com terceiros:</w:t>
      </w:r>
    </w:p>
    <w:p w14:paraId="3B4D54CB" w14:textId="77777777" w:rsidR="00800B7C" w:rsidRPr="00DC6002" w:rsidRDefault="00A876B9">
      <w:r w:rsidRPr="00DC6002">
        <w:t xml:space="preserve">    a) O membro não pode compartilhar o código‑fonte com terceiros que não sejam parte de sua equipe.</w:t>
      </w:r>
    </w:p>
    <w:p w14:paraId="20BAC8FD" w14:textId="77777777" w:rsidR="00800B7C" w:rsidRPr="00DC6002" w:rsidRDefault="00A876B9">
      <w:r w:rsidRPr="00DC6002">
        <w:lastRenderedPageBreak/>
        <w:t xml:space="preserve">    b) Caso o código seja compartilhado com membros da equipe do membro e ocorra vazamento, a responsabilidade integral será do membro.</w:t>
      </w:r>
    </w:p>
    <w:p w14:paraId="38BD5233" w14:textId="77777777" w:rsidR="00800B7C" w:rsidRPr="00DC6002" w:rsidRDefault="00A876B9">
      <w:r w:rsidRPr="00DC6002">
        <w:t xml:space="preserve">2.3. Divulgação indevida: O membro está proibido de divulgar o código‑fonte em grupos ou canais de WhatsApp, </w:t>
      </w:r>
      <w:r w:rsidRPr="00DC6002">
        <w:t>Facebook, Telegram ou qualquer outra plataforma de compartilhamento.</w:t>
      </w:r>
    </w:p>
    <w:p w14:paraId="52074285" w14:textId="77777777" w:rsidR="00800B7C" w:rsidRPr="00DC6002" w:rsidRDefault="00A876B9">
      <w:r w:rsidRPr="00DC6002">
        <w:t>2.4. Criação de grupos concorrentes:</w:t>
      </w:r>
    </w:p>
    <w:p w14:paraId="7B8FD9E8" w14:textId="77777777" w:rsidR="00800B7C" w:rsidRPr="00DC6002" w:rsidRDefault="00A876B9">
      <w:r w:rsidRPr="00DC6002">
        <w:t xml:space="preserve">    a) O membro não pode criar grupos, servidores no Discord, WhatsApp, Telegram ou qualquer outra plataforma com a intenção de concorrer diretamente </w:t>
      </w:r>
      <w:r w:rsidRPr="00DC6002">
        <w:t>com a Loja do Desenvolvedor.</w:t>
      </w:r>
    </w:p>
    <w:p w14:paraId="58A78135" w14:textId="77777777" w:rsidR="00800B7C" w:rsidRPr="00DC6002" w:rsidRDefault="00A876B9">
      <w:r w:rsidRPr="00DC6002">
        <w:t xml:space="preserve">    b) Caso seja identificado qualquer grupo concorrente, o acesso ao código‑fonte será imediatamente revogado, e poderão ser tomadas medidas legais cabíveis.</w:t>
      </w:r>
    </w:p>
    <w:p w14:paraId="2D14A5B2" w14:textId="77777777" w:rsidR="00800B7C" w:rsidRPr="00DC6002" w:rsidRDefault="00A876B9">
      <w:pPr>
        <w:pStyle w:val="Ttulo1"/>
      </w:pPr>
      <w:r w:rsidRPr="00DC6002">
        <w:t>3. RESPONSABILIDADES</w:t>
      </w:r>
    </w:p>
    <w:p w14:paraId="0C257688" w14:textId="77777777" w:rsidR="00800B7C" w:rsidRPr="00DC6002" w:rsidRDefault="00A876B9">
      <w:r w:rsidRPr="00DC6002">
        <w:t>3.1. A contratada não se responsabiliza por eve</w:t>
      </w:r>
      <w:r w:rsidRPr="00DC6002">
        <w:t>ntuais danos fiscais, financeiros ou outros prejuízos causados ao cliente final pelo uso do código‑fonte.</w:t>
      </w:r>
    </w:p>
    <w:p w14:paraId="14410338" w14:textId="77777777" w:rsidR="00800B7C" w:rsidRPr="00DC6002" w:rsidRDefault="00A876B9">
      <w:r w:rsidRPr="00DC6002">
        <w:t>3.2. O membro tem o direito de modificar o código‑fonte e utilizá‑lo para criar seu software final, podendo comercializá‑lo ou alugá‑lo.</w:t>
      </w:r>
    </w:p>
    <w:p w14:paraId="1D253D95" w14:textId="77777777" w:rsidR="00800B7C" w:rsidRPr="00DC6002" w:rsidRDefault="00A876B9">
      <w:r w:rsidRPr="00DC6002">
        <w:t>3.3. Caso o m</w:t>
      </w:r>
      <w:r w:rsidRPr="00DC6002">
        <w:t>embro contrate terceiros para modificar o código, ele assume total responsabilidade por possíveis vazamentos.</w:t>
      </w:r>
    </w:p>
    <w:p w14:paraId="38B8467C" w14:textId="77777777" w:rsidR="00800B7C" w:rsidRPr="00DC6002" w:rsidRDefault="00A876B9">
      <w:r w:rsidRPr="00DC6002">
        <w:t>3.4. Quaisquer sugestões de melhorias ou modificações enviadas pelo membro dentro do grupo não poderão ser reivindicadas posteriormente, seja para</w:t>
      </w:r>
      <w:r w:rsidRPr="00DC6002">
        <w:t xml:space="preserve"> fins de pagamento ou direitos autorais. Todas as contribuições enviadas passam a fazer parte do projeto sem qualquer ônus para a contratada.</w:t>
      </w:r>
    </w:p>
    <w:p w14:paraId="1074D638" w14:textId="77777777" w:rsidR="00800B7C" w:rsidRPr="00DC6002" w:rsidRDefault="00A876B9">
      <w:pPr>
        <w:pStyle w:val="Ttulo1"/>
      </w:pPr>
      <w:r w:rsidRPr="00DC6002">
        <w:t>4. PAGAMENTOS E CANCELAMENTO</w:t>
      </w:r>
    </w:p>
    <w:p w14:paraId="6D4AEDA5" w14:textId="77777777" w:rsidR="00800B7C" w:rsidRPr="00DC6002" w:rsidRDefault="00A876B9">
      <w:r w:rsidRPr="00DC6002">
        <w:t>4.1. O pagamento da assinatura do grupo de membros é mensal e válido enquanto o membr</w:t>
      </w:r>
      <w:r w:rsidRPr="00DC6002">
        <w:t>o mantiver sua adesão ativa.</w:t>
      </w:r>
    </w:p>
    <w:p w14:paraId="6E8BC1D5" w14:textId="77777777" w:rsidR="00800B7C" w:rsidRPr="00DC6002" w:rsidRDefault="00A876B9">
      <w:r w:rsidRPr="00DC6002">
        <w:t>4.2. O membro perderá acesso total ao servidor Discord assim que o pagamento da fatura mensal não for identificado.</w:t>
      </w:r>
    </w:p>
    <w:p w14:paraId="029801FE" w14:textId="77777777" w:rsidR="00800B7C" w:rsidRPr="00DC6002" w:rsidRDefault="00A876B9">
      <w:r w:rsidRPr="00DC6002">
        <w:t>4.3. Não haverá devolução de pagamentos caso o membro desista da assinatura antes do fim do período pago.</w:t>
      </w:r>
    </w:p>
    <w:p w14:paraId="1C911942" w14:textId="77777777" w:rsidR="00800B7C" w:rsidRPr="00DC6002" w:rsidRDefault="00A876B9">
      <w:r w:rsidRPr="00DC6002">
        <w:t xml:space="preserve">4.4. </w:t>
      </w:r>
      <w:r w:rsidRPr="00DC6002">
        <w:t>O membro poderá cancelar a assinatura a qualquer momento, porém, ao fazê‑lo, perderá o direito de se tornar membro novamente no futuro.</w:t>
      </w:r>
    </w:p>
    <w:p w14:paraId="0582C45C" w14:textId="77777777" w:rsidR="00800B7C" w:rsidRPr="00DC6002" w:rsidRDefault="00A876B9">
      <w:r w:rsidRPr="00DC6002">
        <w:t>4.5. Caso fique evidente que o membro está tentando acessar o grupo utilizando outros dados ou identidades diferentes ap</w:t>
      </w:r>
      <w:r w:rsidRPr="00DC6002">
        <w:t>ós o cancelamento, poderá ser enquadrado na legislação de falsidade ideológica e sofrer as penalidades legais cabíveis.</w:t>
      </w:r>
    </w:p>
    <w:p w14:paraId="04B3BD90" w14:textId="77777777" w:rsidR="00800B7C" w:rsidRPr="00DC6002" w:rsidRDefault="00A876B9">
      <w:pPr>
        <w:pStyle w:val="Ttulo1"/>
      </w:pPr>
      <w:r w:rsidRPr="00DC6002">
        <w:lastRenderedPageBreak/>
        <w:t>5. CONFIDENCIALIDADE</w:t>
      </w:r>
    </w:p>
    <w:p w14:paraId="7E7C035E" w14:textId="77777777" w:rsidR="00800B7C" w:rsidRPr="00DC6002" w:rsidRDefault="00A876B9">
      <w:r w:rsidRPr="00DC6002">
        <w:t>5.1. O membro reconhece que o código‑fonte e qualquer informação compartilhada no grupo da Loja do Desenvolvedor sã</w:t>
      </w:r>
      <w:r w:rsidRPr="00DC6002">
        <w:t>o de natureza confidencial e não podem ser divulgados, copiados, distribuídos ou utilizados para qualquer finalidade não autorizada explicitamente por escrito pela contratada.</w:t>
      </w:r>
    </w:p>
    <w:p w14:paraId="769A26FB" w14:textId="77777777" w:rsidR="00800B7C" w:rsidRPr="00DC6002" w:rsidRDefault="00A876B9">
      <w:r w:rsidRPr="00DC6002">
        <w:t>5.2. O membro se compromete a tomar todas as medidas necessárias para proteger a</w:t>
      </w:r>
      <w:r w:rsidRPr="00DC6002">
        <w:t xml:space="preserve"> confidencialidade do código‑fonte, incluindo, mas não se limitando a, impedir o acesso de terceiros não autorizados e armazená‑lo de forma segura.</w:t>
      </w:r>
    </w:p>
    <w:p w14:paraId="12D65283" w14:textId="77777777" w:rsidR="00800B7C" w:rsidRPr="00DC6002" w:rsidRDefault="00A876B9">
      <w:r w:rsidRPr="00DC6002">
        <w:t>5.3. Caso seja identificada a divulgação indevida de qualquer parte do código‑fonte ou informações do projet</w:t>
      </w:r>
      <w:r w:rsidRPr="00DC6002">
        <w:t>o, o membro poderá ser processado judicialmente por quebra de confidencialidade e violação de direitos autorais.</w:t>
      </w:r>
    </w:p>
    <w:p w14:paraId="432831A6" w14:textId="77777777" w:rsidR="00800B7C" w:rsidRPr="00DC6002" w:rsidRDefault="00A876B9">
      <w:pPr>
        <w:pStyle w:val="Ttulo1"/>
      </w:pPr>
      <w:r w:rsidRPr="00DC6002">
        <w:t>6. PENALIDADES</w:t>
      </w:r>
    </w:p>
    <w:p w14:paraId="780580C6" w14:textId="77777777" w:rsidR="00800B7C" w:rsidRPr="00DC6002" w:rsidRDefault="00A876B9">
      <w:r w:rsidRPr="00DC6002">
        <w:t>6.1. O descumprimento de qualquer cláusula resultará na exclusão imediata do membro do grupo de membros, sem direito a reembolso</w:t>
      </w:r>
      <w:r w:rsidRPr="00DC6002">
        <w:t>.</w:t>
      </w:r>
    </w:p>
    <w:p w14:paraId="062A131C" w14:textId="77777777" w:rsidR="00800B7C" w:rsidRPr="00DC6002" w:rsidRDefault="00A876B9">
      <w:r w:rsidRPr="00DC6002">
        <w:t>6.2. Caso ocorra vazamento do código‑fonte, o membro será responsabilizado legalmente e poderá responder judicialmente pelos danos causados.</w:t>
      </w:r>
    </w:p>
    <w:p w14:paraId="172BD14C" w14:textId="77777777" w:rsidR="00800B7C" w:rsidRPr="00DC6002" w:rsidRDefault="00A876B9">
      <w:pPr>
        <w:pStyle w:val="Ttulo1"/>
      </w:pPr>
      <w:r w:rsidRPr="00DC6002">
        <w:t>7. ASSINATURA ELETRÔNICA E VINCULAÇÃO</w:t>
      </w:r>
    </w:p>
    <w:p w14:paraId="070905F6" w14:textId="3486D0EF" w:rsidR="00800B7C" w:rsidRDefault="00A876B9">
      <w:r w:rsidRPr="00DC6002">
        <w:t>O presente contrato é assinado digitalmente pelas partes no momento da ades</w:t>
      </w:r>
      <w:r w:rsidRPr="00DC6002">
        <w:t xml:space="preserve">ão, vinculando‑se automaticamente ao usuário do Discord do CONTRATANTE (MEMBRO) e garantindo sua validade jurídica. </w:t>
      </w:r>
    </w:p>
    <w:p w14:paraId="330A3E56" w14:textId="77777777" w:rsidR="00153B1C" w:rsidRPr="00DC6002" w:rsidRDefault="00153B1C"/>
    <w:p w14:paraId="00366E6F" w14:textId="77777777" w:rsidR="00800B7C" w:rsidRPr="00DC6002" w:rsidRDefault="00800B7C"/>
    <w:p w14:paraId="4337576A" w14:textId="77777777" w:rsidR="00800B7C" w:rsidRDefault="00A876B9">
      <w:r>
        <w:t xml:space="preserve">Local e Data: </w:t>
      </w:r>
      <w:permStart w:id="581911663" w:edGrp="everyone"/>
      <w:r>
        <w:t>_____________</w:t>
      </w:r>
      <w:r>
        <w:t>_________________________, ____/____/________.</w:t>
      </w:r>
      <w:permEnd w:id="581911663"/>
    </w:p>
    <w:p w14:paraId="3D21551A" w14:textId="77777777" w:rsidR="00800B7C" w:rsidRDefault="00800B7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00B7C" w14:paraId="104A7D44" w14:textId="77777777">
        <w:tc>
          <w:tcPr>
            <w:tcW w:w="4320" w:type="dxa"/>
          </w:tcPr>
          <w:p w14:paraId="42CA9545" w14:textId="77777777" w:rsidR="00800B7C" w:rsidRDefault="00A876B9">
            <w:r>
              <w:rPr>
                <w:b/>
              </w:rPr>
              <w:t>CONTRATANTE (MEMBRO)</w:t>
            </w:r>
          </w:p>
        </w:tc>
        <w:tc>
          <w:tcPr>
            <w:tcW w:w="4320" w:type="dxa"/>
          </w:tcPr>
          <w:p w14:paraId="70CD5533" w14:textId="77777777" w:rsidR="00800B7C" w:rsidRDefault="00A876B9">
            <w:r>
              <w:rPr>
                <w:b/>
              </w:rPr>
              <w:t>CONTRATADA</w:t>
            </w:r>
          </w:p>
        </w:tc>
      </w:tr>
      <w:tr w:rsidR="00800B7C" w:rsidRPr="00DC6002" w14:paraId="451A5D1F" w14:textId="77777777">
        <w:tc>
          <w:tcPr>
            <w:tcW w:w="4320" w:type="dxa"/>
          </w:tcPr>
          <w:p w14:paraId="14B4575F" w14:textId="1604DEBC" w:rsidR="00800B7C" w:rsidRPr="00DC6002" w:rsidRDefault="00A876B9">
            <w:r w:rsidRPr="00DC6002">
              <w:br/>
            </w:r>
            <w:r w:rsidRPr="00DC6002">
              <w:br/>
              <w:t>_______________________________________________</w:t>
            </w:r>
            <w:r w:rsidRPr="00DC6002">
              <w:br/>
              <w:t>Assinatura digital</w:t>
            </w:r>
            <w:r w:rsidRPr="00DC6002">
              <w:br/>
              <w:t xml:space="preserve">Nome: </w:t>
            </w:r>
            <w:permStart w:id="1128880942" w:edGrp="everyone"/>
            <w:r w:rsidRPr="00DC6002">
              <w:t>______________________________________</w:t>
            </w:r>
            <w:permEnd w:id="1128880942"/>
            <w:r w:rsidRPr="00DC6002">
              <w:br/>
              <w:t xml:space="preserve">CPF: </w:t>
            </w:r>
            <w:permStart w:id="113053576" w:edGrp="everyone"/>
            <w:r w:rsidRPr="00DC6002">
              <w:t>__________________________________________</w:t>
            </w:r>
            <w:permEnd w:id="113053576"/>
            <w:r w:rsidRPr="00DC6002">
              <w:br/>
              <w:t xml:space="preserve">E-mail: </w:t>
            </w:r>
            <w:permStart w:id="1249392608" w:edGrp="everyone"/>
            <w:r w:rsidRPr="00DC6002">
              <w:t>_______________________________________</w:t>
            </w:r>
            <w:permEnd w:id="1249392608"/>
            <w:r w:rsidRPr="00DC6002">
              <w:br/>
            </w:r>
          </w:p>
        </w:tc>
        <w:tc>
          <w:tcPr>
            <w:tcW w:w="4320" w:type="dxa"/>
          </w:tcPr>
          <w:p w14:paraId="65889DCB" w14:textId="77777777" w:rsidR="00800B7C" w:rsidRPr="00DC6002" w:rsidRDefault="00A876B9">
            <w:r w:rsidRPr="00DC6002">
              <w:br/>
            </w:r>
            <w:r w:rsidRPr="00DC6002">
              <w:br/>
              <w:t>_______________________________________________</w:t>
            </w:r>
            <w:r w:rsidRPr="00DC6002">
              <w:br/>
              <w:t>Assinatura digital</w:t>
            </w:r>
            <w:r w:rsidRPr="00DC6002">
              <w:br/>
              <w:t>JW Soluções Digitais LTDA — CNPJ 09.617.165/0001-81</w:t>
            </w:r>
            <w:r w:rsidRPr="00DC6002">
              <w:br/>
              <w:t>Representante: Wagner Elias da Rosa</w:t>
            </w:r>
            <w:r w:rsidRPr="00DC6002">
              <w:br/>
            </w:r>
          </w:p>
        </w:tc>
      </w:tr>
    </w:tbl>
    <w:p w14:paraId="1F734914" w14:textId="77777777" w:rsidR="00000000" w:rsidRPr="00DC6002" w:rsidRDefault="00A876B9"/>
    <w:sectPr w:rsidR="00000000" w:rsidRPr="00DC6002" w:rsidSect="00335E9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5psNOh55P0OJqrcu2VlwpmF3aOuGPDuaxbhwHb/QjlnPhe/8ynUk39TUOIQGTKDvisCKH5Cc3qMrbAsoMMcQw==" w:salt="Fz+XiCyeRtqXKJBXWd3KPQ==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3B1C"/>
    <w:rsid w:val="0029639D"/>
    <w:rsid w:val="00326F90"/>
    <w:rsid w:val="00335E99"/>
    <w:rsid w:val="003575C2"/>
    <w:rsid w:val="00567BB9"/>
    <w:rsid w:val="00800B7C"/>
    <w:rsid w:val="00A876B9"/>
    <w:rsid w:val="00AA1D8D"/>
    <w:rsid w:val="00B47730"/>
    <w:rsid w:val="00CB0664"/>
    <w:rsid w:val="00DC60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CBBDF"/>
  <w14:defaultImageDpi w14:val="330"/>
  <w15:docId w15:val="{D140A7E6-5446-4315-8368-2F7633E1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700</Words>
  <Characters>4354</Characters>
  <Application>Microsoft Office Word</Application>
  <DocSecurity>8</DocSecurity>
  <Lines>120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Wagner Elias</cp:lastModifiedBy>
  <cp:revision>6</cp:revision>
  <dcterms:created xsi:type="dcterms:W3CDTF">2013-12-23T23:15:00Z</dcterms:created>
  <dcterms:modified xsi:type="dcterms:W3CDTF">2025-09-30T23:26:00Z</dcterms:modified>
  <cp:category/>
</cp:coreProperties>
</file>